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5B24" w14:textId="77777777" w:rsidR="002D3414" w:rsidRPr="00E75862" w:rsidRDefault="002D3414" w:rsidP="00CD5573">
      <w:pPr>
        <w:widowControl w:val="0"/>
        <w:autoSpaceDE w:val="0"/>
        <w:autoSpaceDN w:val="0"/>
        <w:adjustRightInd w:val="0"/>
        <w:rPr>
          <w:rFonts w:ascii="Arial" w:hAnsi="Arial" w:cs="Arial"/>
          <w:sz w:val="22"/>
          <w:szCs w:val="22"/>
        </w:rPr>
      </w:pPr>
    </w:p>
    <w:p w14:paraId="2B005809" w14:textId="77777777" w:rsidR="002D3414" w:rsidRPr="00036375" w:rsidRDefault="002D3414" w:rsidP="002D3414">
      <w:pPr>
        <w:widowControl w:val="0"/>
        <w:autoSpaceDE w:val="0"/>
        <w:autoSpaceDN w:val="0"/>
        <w:adjustRightInd w:val="0"/>
        <w:jc w:val="center"/>
        <w:rPr>
          <w:rFonts w:ascii="Poppins" w:hAnsi="Poppins" w:cs="Poppins"/>
          <w:sz w:val="22"/>
          <w:szCs w:val="22"/>
        </w:rPr>
      </w:pPr>
      <w:r w:rsidRPr="00036375">
        <w:rPr>
          <w:rFonts w:ascii="Poppins" w:hAnsi="Poppins" w:cs="Poppins"/>
          <w:b/>
          <w:bCs/>
          <w:sz w:val="22"/>
          <w:szCs w:val="22"/>
        </w:rPr>
        <w:t>OFFICIAL TERMS AND CONDITIONS</w:t>
      </w:r>
    </w:p>
    <w:p w14:paraId="3314D05E" w14:textId="553F416C" w:rsidR="002D3414" w:rsidRPr="00036375" w:rsidRDefault="00B14CB6" w:rsidP="00E52AB0">
      <w:pPr>
        <w:widowControl w:val="0"/>
        <w:autoSpaceDE w:val="0"/>
        <w:autoSpaceDN w:val="0"/>
        <w:adjustRightInd w:val="0"/>
        <w:jc w:val="center"/>
        <w:rPr>
          <w:rFonts w:ascii="Poppins" w:hAnsi="Poppins" w:cs="Poppins"/>
          <w:sz w:val="22"/>
          <w:szCs w:val="22"/>
        </w:rPr>
      </w:pPr>
      <w:r w:rsidRPr="00036375">
        <w:rPr>
          <w:rFonts w:ascii="Poppins" w:hAnsi="Poppins" w:cs="Poppins"/>
          <w:b/>
          <w:bCs/>
          <w:sz w:val="22"/>
          <w:szCs w:val="22"/>
        </w:rPr>
        <w:t>202</w:t>
      </w:r>
      <w:r w:rsidR="00020E6A">
        <w:rPr>
          <w:rFonts w:ascii="Poppins" w:hAnsi="Poppins" w:cs="Poppins"/>
          <w:b/>
          <w:bCs/>
          <w:sz w:val="22"/>
          <w:szCs w:val="22"/>
        </w:rPr>
        <w:t>5</w:t>
      </w:r>
      <w:r w:rsidR="002D3414" w:rsidRPr="00036375">
        <w:rPr>
          <w:rFonts w:ascii="Poppins" w:hAnsi="Poppins" w:cs="Poppins"/>
          <w:b/>
          <w:bCs/>
          <w:sz w:val="22"/>
          <w:szCs w:val="22"/>
        </w:rPr>
        <w:t xml:space="preserve"> </w:t>
      </w:r>
      <w:r w:rsidR="00240F27">
        <w:rPr>
          <w:rFonts w:ascii="Poppins" w:hAnsi="Poppins" w:cs="Poppins"/>
          <w:b/>
          <w:bCs/>
          <w:sz w:val="22"/>
          <w:szCs w:val="22"/>
        </w:rPr>
        <w:t>SMALL BUSINESS</w:t>
      </w:r>
      <w:r w:rsidR="002D3414" w:rsidRPr="00036375">
        <w:rPr>
          <w:rFonts w:ascii="Poppins" w:hAnsi="Poppins" w:cs="Poppins"/>
          <w:b/>
          <w:bCs/>
          <w:sz w:val="22"/>
          <w:szCs w:val="22"/>
        </w:rPr>
        <w:t xml:space="preserve"> PROMOTIONAL SWEEPSTAKES</w:t>
      </w:r>
      <w:r w:rsidR="002D3414" w:rsidRPr="00036375">
        <w:rPr>
          <w:rFonts w:ascii="Poppins" w:hAnsi="Poppins" w:cs="Poppins"/>
          <w:sz w:val="22"/>
          <w:szCs w:val="22"/>
        </w:rPr>
        <w:t xml:space="preserve"> </w:t>
      </w:r>
      <w:r w:rsidR="002D3414" w:rsidRPr="00036375">
        <w:rPr>
          <w:rFonts w:ascii="Poppins" w:hAnsi="Poppins" w:cs="Poppins"/>
          <w:b/>
          <w:bCs/>
          <w:sz w:val="22"/>
          <w:szCs w:val="22"/>
        </w:rPr>
        <w:t>PRIZE DRAWING</w:t>
      </w:r>
    </w:p>
    <w:p w14:paraId="408A7858" w14:textId="77777777" w:rsidR="002D3414" w:rsidRPr="00036375" w:rsidRDefault="002D3414" w:rsidP="002D3414">
      <w:pPr>
        <w:widowControl w:val="0"/>
        <w:autoSpaceDE w:val="0"/>
        <w:autoSpaceDN w:val="0"/>
        <w:adjustRightInd w:val="0"/>
        <w:jc w:val="center"/>
        <w:rPr>
          <w:rFonts w:ascii="Poppins" w:hAnsi="Poppins" w:cs="Poppins"/>
          <w:sz w:val="22"/>
          <w:szCs w:val="22"/>
        </w:rPr>
      </w:pPr>
      <w:r w:rsidRPr="00036375">
        <w:rPr>
          <w:rFonts w:ascii="Poppins" w:hAnsi="Poppins" w:cs="Poppins"/>
          <w:b/>
          <w:bCs/>
          <w:sz w:val="22"/>
          <w:szCs w:val="22"/>
        </w:rPr>
        <w:t>ONPOINT COMMUNITY CREDIT UNION</w:t>
      </w:r>
    </w:p>
    <w:p w14:paraId="1B37ABC7" w14:textId="77777777" w:rsidR="002D3414" w:rsidRPr="00036375" w:rsidRDefault="002D3414" w:rsidP="002D3414">
      <w:pPr>
        <w:widowControl w:val="0"/>
        <w:autoSpaceDE w:val="0"/>
        <w:autoSpaceDN w:val="0"/>
        <w:adjustRightInd w:val="0"/>
        <w:jc w:val="center"/>
        <w:rPr>
          <w:rFonts w:ascii="Poppins" w:hAnsi="Poppins" w:cs="Poppins"/>
          <w:sz w:val="22"/>
          <w:szCs w:val="22"/>
        </w:rPr>
      </w:pPr>
      <w:r w:rsidRPr="00036375">
        <w:rPr>
          <w:rFonts w:ascii="Poppins" w:hAnsi="Poppins" w:cs="Poppins"/>
          <w:b/>
          <w:bCs/>
          <w:sz w:val="22"/>
          <w:szCs w:val="22"/>
        </w:rPr>
        <w:t>PO BOX 3750</w:t>
      </w:r>
    </w:p>
    <w:p w14:paraId="41C5A2AC" w14:textId="77777777" w:rsidR="002D3414" w:rsidRPr="00036375" w:rsidRDefault="002D3414" w:rsidP="002D3414">
      <w:pPr>
        <w:widowControl w:val="0"/>
        <w:autoSpaceDE w:val="0"/>
        <w:autoSpaceDN w:val="0"/>
        <w:adjustRightInd w:val="0"/>
        <w:jc w:val="center"/>
        <w:rPr>
          <w:rFonts w:ascii="Poppins" w:hAnsi="Poppins" w:cs="Poppins"/>
          <w:sz w:val="22"/>
          <w:szCs w:val="22"/>
        </w:rPr>
      </w:pPr>
      <w:r w:rsidRPr="00036375">
        <w:rPr>
          <w:rFonts w:ascii="Poppins" w:hAnsi="Poppins" w:cs="Poppins"/>
          <w:b/>
          <w:bCs/>
          <w:sz w:val="22"/>
          <w:szCs w:val="22"/>
        </w:rPr>
        <w:t>PORTLAND, OR 97208-3750</w:t>
      </w:r>
    </w:p>
    <w:p w14:paraId="55FE6EDC" w14:textId="77777777" w:rsidR="002D3414" w:rsidRPr="00E75862" w:rsidRDefault="002D3414" w:rsidP="002D3414">
      <w:pPr>
        <w:widowControl w:val="0"/>
        <w:autoSpaceDE w:val="0"/>
        <w:autoSpaceDN w:val="0"/>
        <w:adjustRightInd w:val="0"/>
        <w:rPr>
          <w:rFonts w:ascii="Arial" w:hAnsi="Arial" w:cs="Arial"/>
          <w:sz w:val="22"/>
          <w:szCs w:val="22"/>
        </w:rPr>
      </w:pPr>
      <w:r w:rsidRPr="00E75862">
        <w:rPr>
          <w:rFonts w:ascii="Arial" w:hAnsi="Arial" w:cs="Arial"/>
          <w:b/>
          <w:bCs/>
          <w:sz w:val="22"/>
          <w:szCs w:val="22"/>
        </w:rPr>
        <w:t> </w:t>
      </w:r>
    </w:p>
    <w:p w14:paraId="1CEFC79D" w14:textId="70391CE5" w:rsidR="002D3414" w:rsidRPr="00036375" w:rsidRDefault="002D3414" w:rsidP="00F766EB">
      <w:pPr>
        <w:pStyle w:val="ListParagraph"/>
        <w:widowControl w:val="0"/>
        <w:numPr>
          <w:ilvl w:val="0"/>
          <w:numId w:val="14"/>
        </w:numPr>
        <w:autoSpaceDE w:val="0"/>
        <w:autoSpaceDN w:val="0"/>
        <w:adjustRightInd w:val="0"/>
        <w:rPr>
          <w:rFonts w:ascii="Quicksand" w:hAnsi="Quicksand" w:cs="Arial"/>
          <w:sz w:val="22"/>
          <w:szCs w:val="22"/>
        </w:rPr>
      </w:pPr>
      <w:r w:rsidRPr="00036375">
        <w:rPr>
          <w:rFonts w:ascii="Quicksand" w:hAnsi="Quicksand" w:cs="Arial"/>
          <w:b/>
          <w:bCs/>
          <w:sz w:val="22"/>
          <w:szCs w:val="22"/>
        </w:rPr>
        <w:t xml:space="preserve">No purchase is necessary. </w:t>
      </w:r>
      <w:r w:rsidRPr="00036375">
        <w:rPr>
          <w:rFonts w:ascii="Quicksand" w:hAnsi="Quicksand" w:cs="Arial"/>
          <w:sz w:val="22"/>
          <w:szCs w:val="22"/>
        </w:rPr>
        <w:t>All entries have an equal chance of winning.</w:t>
      </w:r>
    </w:p>
    <w:p w14:paraId="396D09B3" w14:textId="77777777" w:rsidR="00F766EB" w:rsidRPr="00036375" w:rsidRDefault="00F766EB" w:rsidP="00F766EB">
      <w:pPr>
        <w:pStyle w:val="ListParagraph"/>
        <w:widowControl w:val="0"/>
        <w:autoSpaceDE w:val="0"/>
        <w:autoSpaceDN w:val="0"/>
        <w:adjustRightInd w:val="0"/>
        <w:ind w:left="360"/>
        <w:rPr>
          <w:rFonts w:ascii="Quicksand" w:hAnsi="Quicksand" w:cs="Arial"/>
          <w:sz w:val="22"/>
          <w:szCs w:val="22"/>
        </w:rPr>
      </w:pPr>
    </w:p>
    <w:p w14:paraId="448B69C1" w14:textId="2B371878" w:rsidR="00F766EB" w:rsidRPr="00036375" w:rsidRDefault="000F7B88" w:rsidP="00F766EB">
      <w:pPr>
        <w:pStyle w:val="ListParagraph"/>
        <w:widowControl w:val="0"/>
        <w:numPr>
          <w:ilvl w:val="0"/>
          <w:numId w:val="14"/>
        </w:numPr>
        <w:autoSpaceDE w:val="0"/>
        <w:autoSpaceDN w:val="0"/>
        <w:adjustRightInd w:val="0"/>
        <w:rPr>
          <w:rFonts w:ascii="Quicksand" w:hAnsi="Quicksand" w:cs="Arial"/>
          <w:sz w:val="22"/>
          <w:szCs w:val="22"/>
        </w:rPr>
      </w:pPr>
      <w:r w:rsidRPr="00036375">
        <w:rPr>
          <w:rFonts w:ascii="Quicksand" w:hAnsi="Quicksand" w:cs="Arial"/>
          <w:b/>
          <w:sz w:val="22"/>
          <w:szCs w:val="22"/>
        </w:rPr>
        <w:t>Promotion</w:t>
      </w:r>
      <w:r w:rsidR="00CD5573" w:rsidRPr="00036375">
        <w:rPr>
          <w:rFonts w:ascii="Quicksand" w:hAnsi="Quicksand" w:cs="Arial"/>
          <w:b/>
          <w:sz w:val="22"/>
          <w:szCs w:val="22"/>
        </w:rPr>
        <w:t xml:space="preserve"> Period:  </w:t>
      </w:r>
      <w:r w:rsidR="00114FBA" w:rsidRPr="00114FBA">
        <w:rPr>
          <w:rFonts w:ascii="Quicksand" w:hAnsi="Quicksand" w:cs="Arial"/>
          <w:bCs/>
          <w:sz w:val="22"/>
          <w:szCs w:val="22"/>
        </w:rPr>
        <w:t xml:space="preserve">The Sweepstakes will run from May </w:t>
      </w:r>
      <w:r w:rsidR="00A76A5F">
        <w:rPr>
          <w:rFonts w:ascii="Quicksand" w:hAnsi="Quicksand" w:cs="Arial"/>
          <w:bCs/>
          <w:sz w:val="22"/>
          <w:szCs w:val="22"/>
        </w:rPr>
        <w:t>5</w:t>
      </w:r>
      <w:r w:rsidR="00114FBA" w:rsidRPr="00114FBA">
        <w:rPr>
          <w:rFonts w:ascii="Quicksand" w:hAnsi="Quicksand" w:cs="Arial"/>
          <w:bCs/>
          <w:sz w:val="22"/>
          <w:szCs w:val="22"/>
        </w:rPr>
        <w:t>, 2025, through May 31, 2025. One small business will be spotlighted each week during this period. Two winners will be selected each week for a total of eight (8) winners throughout the promotion.</w:t>
      </w:r>
    </w:p>
    <w:p w14:paraId="416E2620" w14:textId="04A29AAB" w:rsidR="00F766EB" w:rsidRPr="00036375" w:rsidRDefault="00F766EB" w:rsidP="00684B23">
      <w:pPr>
        <w:widowControl w:val="0"/>
        <w:autoSpaceDE w:val="0"/>
        <w:autoSpaceDN w:val="0"/>
        <w:adjustRightInd w:val="0"/>
        <w:rPr>
          <w:rFonts w:ascii="Quicksand" w:hAnsi="Quicksand" w:cs="Arial"/>
          <w:b/>
          <w:bCs/>
          <w:sz w:val="22"/>
          <w:szCs w:val="22"/>
        </w:rPr>
      </w:pPr>
    </w:p>
    <w:p w14:paraId="78595F59" w14:textId="3284CC6D" w:rsidR="00F766EB" w:rsidRPr="00036375" w:rsidRDefault="00CE3A07" w:rsidP="00036565">
      <w:pPr>
        <w:pStyle w:val="ListParagraph"/>
        <w:widowControl w:val="0"/>
        <w:numPr>
          <w:ilvl w:val="0"/>
          <w:numId w:val="14"/>
        </w:numPr>
        <w:autoSpaceDE w:val="0"/>
        <w:autoSpaceDN w:val="0"/>
        <w:adjustRightInd w:val="0"/>
        <w:rPr>
          <w:rFonts w:ascii="Quicksand" w:hAnsi="Quicksand" w:cs="Arial"/>
          <w:sz w:val="22"/>
          <w:szCs w:val="22"/>
        </w:rPr>
      </w:pPr>
      <w:r w:rsidRPr="00036375">
        <w:rPr>
          <w:rFonts w:ascii="Quicksand" w:hAnsi="Quicksand" w:cs="Arial"/>
          <w:b/>
          <w:bCs/>
          <w:sz w:val="22"/>
          <w:szCs w:val="22"/>
        </w:rPr>
        <w:t>How to E</w:t>
      </w:r>
      <w:r w:rsidR="002D3414" w:rsidRPr="00036375">
        <w:rPr>
          <w:rFonts w:ascii="Quicksand" w:hAnsi="Quicksand" w:cs="Arial"/>
          <w:b/>
          <w:bCs/>
          <w:sz w:val="22"/>
          <w:szCs w:val="22"/>
        </w:rPr>
        <w:t xml:space="preserve">nter: </w:t>
      </w:r>
      <w:r w:rsidR="00B96B62" w:rsidRPr="00036375">
        <w:rPr>
          <w:rFonts w:ascii="Quicksand" w:hAnsi="Quicksand" w:cs="Arial"/>
          <w:bCs/>
          <w:sz w:val="22"/>
          <w:szCs w:val="22"/>
        </w:rPr>
        <w:t>During the promotion period</w:t>
      </w:r>
      <w:r w:rsidR="00F766EB" w:rsidRPr="00036375">
        <w:rPr>
          <w:rFonts w:ascii="Quicksand" w:hAnsi="Quicksand" w:cs="Arial"/>
          <w:bCs/>
          <w:sz w:val="22"/>
          <w:szCs w:val="22"/>
        </w:rPr>
        <w:t xml:space="preserve">, </w:t>
      </w:r>
      <w:r w:rsidR="00036375" w:rsidRPr="00036375">
        <w:rPr>
          <w:rFonts w:ascii="Quicksand" w:hAnsi="Quicksand" w:cs="Arial"/>
          <w:bCs/>
          <w:sz w:val="22"/>
          <w:szCs w:val="22"/>
        </w:rPr>
        <w:t>entrants may enter the Sweepstakes online by</w:t>
      </w:r>
      <w:r w:rsidR="000F7028">
        <w:rPr>
          <w:rFonts w:ascii="Quicksand" w:hAnsi="Quicksand" w:cs="Arial"/>
          <w:bCs/>
          <w:sz w:val="22"/>
          <w:szCs w:val="22"/>
        </w:rPr>
        <w:t xml:space="preserve"> liking and</w:t>
      </w:r>
      <w:r w:rsidR="00036375" w:rsidRPr="00036375">
        <w:rPr>
          <w:rFonts w:ascii="Quicksand" w:hAnsi="Quicksand" w:cs="Arial"/>
          <w:bCs/>
          <w:sz w:val="22"/>
          <w:szCs w:val="22"/>
        </w:rPr>
        <w:t xml:space="preserve"> </w:t>
      </w:r>
      <w:r w:rsidR="00240F27">
        <w:rPr>
          <w:rFonts w:ascii="Quicksand" w:hAnsi="Quicksand" w:cs="Arial"/>
          <w:bCs/>
          <w:sz w:val="22"/>
          <w:szCs w:val="22"/>
        </w:rPr>
        <w:t>commenting on our promotional post.</w:t>
      </w:r>
    </w:p>
    <w:p w14:paraId="0338112C" w14:textId="77777777" w:rsidR="00F766EB" w:rsidRPr="00036375" w:rsidRDefault="00F766EB" w:rsidP="00F766EB">
      <w:pPr>
        <w:widowControl w:val="0"/>
        <w:autoSpaceDE w:val="0"/>
        <w:autoSpaceDN w:val="0"/>
        <w:adjustRightInd w:val="0"/>
        <w:rPr>
          <w:rFonts w:ascii="Quicksand" w:hAnsi="Quicksand" w:cs="Arial"/>
          <w:b/>
          <w:bCs/>
          <w:sz w:val="22"/>
          <w:szCs w:val="22"/>
        </w:rPr>
      </w:pPr>
    </w:p>
    <w:p w14:paraId="6F224D8A" w14:textId="77777777" w:rsidR="00036375" w:rsidRPr="00036375" w:rsidRDefault="00036375" w:rsidP="00036375">
      <w:pPr>
        <w:ind w:left="360"/>
        <w:rPr>
          <w:rFonts w:ascii="Quicksand" w:eastAsia="Times New Roman" w:hAnsi="Quicksand" w:cs="Arial"/>
          <w:sz w:val="22"/>
          <w:szCs w:val="22"/>
        </w:rPr>
      </w:pPr>
      <w:r w:rsidRPr="00036375">
        <w:rPr>
          <w:rFonts w:ascii="Quicksand" w:eastAsia="Times New Roman" w:hAnsi="Quicksand" w:cs="Arial"/>
          <w:sz w:val="22"/>
          <w:szCs w:val="22"/>
        </w:rPr>
        <w:t>Automated or robotic entries submitted by individuals or organizations will be disqualified. Internet entry must be made by the entrant. Any attempt by an entrant to obtain more than the stated number of entries by using multiple/different email addresses, identities, registrations, logins or any other methods, including, but not limited to, commercial contest/sweepstakes subscription notification and/or entering services, will void entrant's entries and that entrant may be disqualified. Final eligibility for the award of any prize is subject to eligibility verification as set forth below. All entries must be posted by the end of the Promotion Period in order to participate. OnPoint's database clock will be the official timekeeper for this Sweepstakes.</w:t>
      </w:r>
    </w:p>
    <w:p w14:paraId="3D1E0DFE" w14:textId="434FC2CD" w:rsidR="004B3C38" w:rsidRPr="00036375" w:rsidRDefault="004B3C38" w:rsidP="00F766EB">
      <w:pPr>
        <w:widowControl w:val="0"/>
        <w:autoSpaceDE w:val="0"/>
        <w:autoSpaceDN w:val="0"/>
        <w:adjustRightInd w:val="0"/>
        <w:rPr>
          <w:rFonts w:ascii="Quicksand" w:hAnsi="Quicksand" w:cs="Arial"/>
          <w:b/>
          <w:bCs/>
          <w:sz w:val="22"/>
          <w:szCs w:val="22"/>
        </w:rPr>
      </w:pPr>
    </w:p>
    <w:p w14:paraId="2F6661AA" w14:textId="68252E59" w:rsidR="00F46FF6" w:rsidRDefault="00F46FF6" w:rsidP="00F46FF6">
      <w:pPr>
        <w:pStyle w:val="ListParagraph"/>
        <w:widowControl w:val="0"/>
        <w:numPr>
          <w:ilvl w:val="0"/>
          <w:numId w:val="14"/>
        </w:numPr>
        <w:autoSpaceDE w:val="0"/>
        <w:autoSpaceDN w:val="0"/>
        <w:adjustRightInd w:val="0"/>
        <w:rPr>
          <w:rFonts w:ascii="Quicksand" w:hAnsi="Quicksand" w:cs="Arial"/>
          <w:b/>
          <w:bCs/>
          <w:sz w:val="22"/>
          <w:szCs w:val="22"/>
        </w:rPr>
      </w:pPr>
      <w:r w:rsidRPr="00240F27">
        <w:rPr>
          <w:rFonts w:ascii="Quicksand" w:hAnsi="Quicksand" w:cs="Arial"/>
          <w:b/>
          <w:bCs/>
          <w:sz w:val="22"/>
          <w:szCs w:val="22"/>
        </w:rPr>
        <w:t xml:space="preserve">Prize: </w:t>
      </w:r>
      <w:r w:rsidR="00114FBA" w:rsidRPr="00114FBA">
        <w:rPr>
          <w:rFonts w:ascii="Quicksand" w:hAnsi="Quicksand" w:cs="Arial"/>
          <w:sz w:val="22"/>
          <w:szCs w:val="22"/>
        </w:rPr>
        <w:t>Each week during the Promotion Period, two (2) winners will be randomly selected to receive a $250 gift card to the featured small business of that week, as selected at the sole discretion of OnPoint Community Credit Union. A total of eight (8) gift cards will be awarded across the Promotion Period.</w:t>
      </w:r>
    </w:p>
    <w:p w14:paraId="4A22AD7D" w14:textId="77777777" w:rsidR="00F46FF6" w:rsidRDefault="00F46FF6" w:rsidP="00F46FF6">
      <w:pPr>
        <w:pStyle w:val="ListParagraph"/>
        <w:widowControl w:val="0"/>
        <w:autoSpaceDE w:val="0"/>
        <w:autoSpaceDN w:val="0"/>
        <w:adjustRightInd w:val="0"/>
        <w:ind w:left="360"/>
        <w:rPr>
          <w:rFonts w:ascii="Quicksand" w:hAnsi="Quicksand" w:cs="Arial"/>
          <w:b/>
          <w:bCs/>
          <w:sz w:val="22"/>
          <w:szCs w:val="22"/>
        </w:rPr>
      </w:pPr>
    </w:p>
    <w:p w14:paraId="1FB74DA3" w14:textId="1F8535A3" w:rsidR="00F766EB" w:rsidRPr="00020E6A" w:rsidRDefault="00F766EB" w:rsidP="00811D8A">
      <w:pPr>
        <w:pStyle w:val="ListParagraph"/>
        <w:widowControl w:val="0"/>
        <w:numPr>
          <w:ilvl w:val="0"/>
          <w:numId w:val="14"/>
        </w:numPr>
        <w:autoSpaceDE w:val="0"/>
        <w:autoSpaceDN w:val="0"/>
        <w:adjustRightInd w:val="0"/>
        <w:rPr>
          <w:rFonts w:ascii="Quicksand" w:hAnsi="Quicksand" w:cs="Arial"/>
          <w:b/>
          <w:bCs/>
          <w:sz w:val="22"/>
          <w:szCs w:val="22"/>
        </w:rPr>
      </w:pPr>
      <w:r w:rsidRPr="00020E6A">
        <w:rPr>
          <w:rFonts w:ascii="Quicksand" w:hAnsi="Quicksand" w:cs="Arial"/>
          <w:b/>
          <w:bCs/>
          <w:sz w:val="22"/>
          <w:szCs w:val="22"/>
        </w:rPr>
        <w:t xml:space="preserve">Prize Drawing Details. </w:t>
      </w:r>
      <w:r w:rsidR="00114FBA" w:rsidRPr="00114FBA">
        <w:rPr>
          <w:rFonts w:ascii="Quicksand" w:hAnsi="Quicksand" w:cs="Arial"/>
          <w:sz w:val="22"/>
          <w:szCs w:val="22"/>
        </w:rPr>
        <w:t>Each week, OnPoint will randomly select two (2) winners from all eligible entries submitted during that week.</w:t>
      </w:r>
      <w:r w:rsidR="00114FBA">
        <w:rPr>
          <w:rFonts w:ascii="Quicksand" w:hAnsi="Quicksand" w:cs="Arial"/>
          <w:sz w:val="22"/>
          <w:szCs w:val="22"/>
        </w:rPr>
        <w:t xml:space="preserve"> </w:t>
      </w:r>
      <w:r w:rsidRPr="00020E6A">
        <w:rPr>
          <w:rFonts w:ascii="Quicksand" w:hAnsi="Quicksand" w:cs="Arial"/>
          <w:sz w:val="22"/>
          <w:szCs w:val="22"/>
        </w:rPr>
        <w:t>The winner</w:t>
      </w:r>
      <w:r w:rsidR="00DB18F9" w:rsidRPr="00020E6A">
        <w:rPr>
          <w:rFonts w:ascii="Quicksand" w:hAnsi="Quicksand" w:cs="Arial"/>
          <w:sz w:val="22"/>
          <w:szCs w:val="22"/>
        </w:rPr>
        <w:t>s</w:t>
      </w:r>
      <w:r w:rsidRPr="00020E6A">
        <w:rPr>
          <w:rFonts w:ascii="Quicksand" w:hAnsi="Quicksand" w:cs="Arial"/>
          <w:sz w:val="22"/>
          <w:szCs w:val="22"/>
        </w:rPr>
        <w:t xml:space="preserve"> will have three (3) business days to confirm and arrange receipt of the prize. If a winner does not respond to claim the prize or is unable to use the prize </w:t>
      </w:r>
      <w:proofErr w:type="spellStart"/>
      <w:r w:rsidRPr="00020E6A">
        <w:rPr>
          <w:rFonts w:ascii="Quicksand" w:hAnsi="Quicksand" w:cs="Arial"/>
          <w:sz w:val="22"/>
          <w:szCs w:val="22"/>
        </w:rPr>
        <w:t>as</w:t>
      </w:r>
      <w:proofErr w:type="spellEnd"/>
      <w:r w:rsidRPr="00020E6A">
        <w:rPr>
          <w:rFonts w:ascii="Quicksand" w:hAnsi="Quicksand" w:cs="Arial"/>
          <w:sz w:val="22"/>
          <w:szCs w:val="22"/>
        </w:rPr>
        <w:t xml:space="preserve"> awarded, OnPoint reserves the right to select a new winner according to a subsequent random drawing as outlined in this Terms &amp; Conditions document. See below for prize values. All federal and state taxes and all other expenses relating to the prize(s) are the sole responsibility of the winners. No prize substitutions or transfers are permitted except at the sole discretion of OnPoint. Odds of winning depend on the number of eligible entries received during the promotion period. </w:t>
      </w:r>
      <w:r w:rsidR="00020E6A" w:rsidRPr="00020E6A">
        <w:rPr>
          <w:rFonts w:ascii="Quicksand" w:hAnsi="Quicksand" w:cs="Arial"/>
          <w:sz w:val="22"/>
          <w:szCs w:val="22"/>
        </w:rPr>
        <w:t xml:space="preserve"> </w:t>
      </w:r>
    </w:p>
    <w:p w14:paraId="777E88B2" w14:textId="77777777" w:rsidR="00240F27" w:rsidRPr="00F46FF6" w:rsidRDefault="00240F27" w:rsidP="00F46FF6">
      <w:pPr>
        <w:widowControl w:val="0"/>
        <w:autoSpaceDE w:val="0"/>
        <w:autoSpaceDN w:val="0"/>
        <w:adjustRightInd w:val="0"/>
        <w:rPr>
          <w:rFonts w:ascii="Quicksand" w:hAnsi="Quicksand" w:cs="Arial"/>
          <w:b/>
          <w:bCs/>
          <w:sz w:val="22"/>
          <w:szCs w:val="22"/>
        </w:rPr>
      </w:pPr>
    </w:p>
    <w:p w14:paraId="027A7FFF" w14:textId="0C575E41" w:rsidR="00F766EB" w:rsidRPr="00036375" w:rsidRDefault="00F766EB" w:rsidP="00AC18F7">
      <w:pPr>
        <w:pStyle w:val="ListParagraph"/>
        <w:widowControl w:val="0"/>
        <w:numPr>
          <w:ilvl w:val="0"/>
          <w:numId w:val="14"/>
        </w:numPr>
        <w:autoSpaceDE w:val="0"/>
        <w:autoSpaceDN w:val="0"/>
        <w:adjustRightInd w:val="0"/>
        <w:rPr>
          <w:rFonts w:ascii="Quicksand" w:hAnsi="Quicksand" w:cs="Arial"/>
          <w:sz w:val="22"/>
          <w:szCs w:val="22"/>
        </w:rPr>
      </w:pPr>
      <w:r w:rsidRPr="00036375">
        <w:rPr>
          <w:rFonts w:ascii="Quicksand" w:hAnsi="Quicksand" w:cs="Arial"/>
          <w:b/>
          <w:bCs/>
          <w:sz w:val="22"/>
          <w:szCs w:val="22"/>
        </w:rPr>
        <w:t>Notification: </w:t>
      </w:r>
      <w:r w:rsidRPr="00036375">
        <w:rPr>
          <w:rFonts w:ascii="Quicksand" w:hAnsi="Quicksand" w:cs="Arial"/>
          <w:sz w:val="22"/>
          <w:szCs w:val="22"/>
        </w:rPr>
        <w:t>Winners do not need to be present to win</w:t>
      </w:r>
      <w:r w:rsidR="001D52BD" w:rsidRPr="00036375">
        <w:rPr>
          <w:rFonts w:ascii="Quicksand" w:hAnsi="Quicksand" w:cs="Arial"/>
          <w:sz w:val="22"/>
          <w:szCs w:val="22"/>
        </w:rPr>
        <w:t xml:space="preserve">. </w:t>
      </w:r>
      <w:r w:rsidR="00020E6A" w:rsidRPr="00020E6A">
        <w:rPr>
          <w:rFonts w:ascii="Quicksand" w:hAnsi="Quicksand" w:cs="Arial"/>
          <w:sz w:val="22"/>
          <w:szCs w:val="22"/>
        </w:rPr>
        <w:t xml:space="preserve">Arrangements for prize distribution will be made via social media, dependent upon submission platform </w:t>
      </w:r>
      <w:r w:rsidR="00020E6A" w:rsidRPr="00020E6A">
        <w:rPr>
          <w:rFonts w:ascii="Quicksand" w:hAnsi="Quicksand" w:cs="Arial"/>
          <w:sz w:val="22"/>
          <w:szCs w:val="22"/>
        </w:rPr>
        <w:lastRenderedPageBreak/>
        <w:t>(Facebook</w:t>
      </w:r>
      <w:r w:rsidR="00020E6A">
        <w:rPr>
          <w:rFonts w:ascii="Quicksand" w:hAnsi="Quicksand" w:cs="Arial"/>
          <w:sz w:val="22"/>
          <w:szCs w:val="22"/>
        </w:rPr>
        <w:t xml:space="preserve"> or</w:t>
      </w:r>
      <w:r w:rsidR="00020E6A" w:rsidRPr="00020E6A">
        <w:rPr>
          <w:rFonts w:ascii="Quicksand" w:hAnsi="Quicksand" w:cs="Arial"/>
          <w:sz w:val="22"/>
          <w:szCs w:val="22"/>
        </w:rPr>
        <w:t xml:space="preserve"> Instagram).</w:t>
      </w:r>
      <w:r w:rsidR="00020E6A">
        <w:rPr>
          <w:rFonts w:ascii="Quicksand" w:hAnsi="Quicksand" w:cs="Arial"/>
          <w:sz w:val="22"/>
          <w:szCs w:val="22"/>
        </w:rPr>
        <w:t xml:space="preserve"> </w:t>
      </w:r>
      <w:r w:rsidRPr="00036375">
        <w:rPr>
          <w:rFonts w:ascii="Quicksand" w:hAnsi="Quicksand" w:cs="Arial"/>
          <w:sz w:val="22"/>
          <w:szCs w:val="22"/>
        </w:rPr>
        <w:t xml:space="preserve">Winners will have three (3) business days from notification to accept the prize and arrange receipt by contacting OnPoint’s Marketing department at 800.527.3932 ext. 5268. </w:t>
      </w:r>
      <w:r w:rsidR="00240F27" w:rsidRPr="00240F27">
        <w:rPr>
          <w:rFonts w:ascii="Quicksand" w:hAnsi="Quicksand" w:cs="Arial"/>
          <w:b/>
          <w:bCs/>
          <w:sz w:val="22"/>
          <w:szCs w:val="22"/>
        </w:rPr>
        <w:t>THE WINNERS</w:t>
      </w:r>
      <w:r w:rsidR="00240F27" w:rsidRPr="00240F27">
        <w:rPr>
          <w:rFonts w:ascii="Quicksand" w:hAnsi="Quicksand" w:cs="Arial"/>
          <w:sz w:val="22"/>
          <w:szCs w:val="22"/>
        </w:rPr>
        <w:t xml:space="preserve"> will be responsible for transporting the prize from OnPoint’s premises if necessary. </w:t>
      </w:r>
      <w:r w:rsidRPr="00036375">
        <w:rPr>
          <w:rFonts w:ascii="Quicksand" w:hAnsi="Quicksand" w:cs="Arial"/>
          <w:sz w:val="22"/>
          <w:szCs w:val="22"/>
        </w:rPr>
        <w:t>If the selected winner fails to claim or use the prize package, no alternate prize will be provided. By accepting and/or using a prize, the winner agrees to the use of his/her name and likeness for the purpose of advertisement,</w:t>
      </w:r>
      <w:r w:rsidR="009E16AA" w:rsidRPr="00036375">
        <w:rPr>
          <w:rFonts w:ascii="Quicksand" w:hAnsi="Quicksand" w:cs="Arial"/>
          <w:sz w:val="22"/>
          <w:szCs w:val="22"/>
        </w:rPr>
        <w:t xml:space="preserve"> social media,</w:t>
      </w:r>
      <w:r w:rsidRPr="00036375">
        <w:rPr>
          <w:rFonts w:ascii="Quicksand" w:hAnsi="Quicksand" w:cs="Arial"/>
          <w:sz w:val="22"/>
          <w:szCs w:val="22"/>
        </w:rPr>
        <w:t xml:space="preserve"> trade, or promotion without further compensation, unless prohibited by law.</w:t>
      </w:r>
    </w:p>
    <w:p w14:paraId="2FDAD096" w14:textId="77777777" w:rsidR="00F766EB" w:rsidRPr="00036375" w:rsidRDefault="00F766EB" w:rsidP="00F766EB">
      <w:pPr>
        <w:widowControl w:val="0"/>
        <w:autoSpaceDE w:val="0"/>
        <w:autoSpaceDN w:val="0"/>
        <w:adjustRightInd w:val="0"/>
        <w:rPr>
          <w:rFonts w:ascii="Quicksand" w:hAnsi="Quicksand" w:cs="Arial"/>
          <w:b/>
          <w:bCs/>
          <w:sz w:val="22"/>
          <w:szCs w:val="22"/>
        </w:rPr>
      </w:pPr>
    </w:p>
    <w:p w14:paraId="3D22C301" w14:textId="3A968FF6" w:rsidR="00F766EB" w:rsidRPr="00036375" w:rsidRDefault="00F766EB" w:rsidP="00F766EB">
      <w:pPr>
        <w:pStyle w:val="ListParagraph"/>
        <w:widowControl w:val="0"/>
        <w:numPr>
          <w:ilvl w:val="0"/>
          <w:numId w:val="14"/>
        </w:numPr>
        <w:autoSpaceDE w:val="0"/>
        <w:autoSpaceDN w:val="0"/>
        <w:adjustRightInd w:val="0"/>
        <w:rPr>
          <w:rFonts w:ascii="Quicksand" w:hAnsi="Quicksand" w:cs="Arial"/>
          <w:sz w:val="22"/>
          <w:szCs w:val="22"/>
        </w:rPr>
      </w:pPr>
      <w:r w:rsidRPr="00036375">
        <w:rPr>
          <w:rFonts w:ascii="Quicksand" w:hAnsi="Quicksand" w:cs="Arial"/>
          <w:b/>
          <w:bCs/>
          <w:sz w:val="22"/>
          <w:szCs w:val="22"/>
        </w:rPr>
        <w:t>Acceptable Entries: </w:t>
      </w:r>
      <w:r w:rsidRPr="00036375">
        <w:rPr>
          <w:rFonts w:ascii="Quicksand" w:hAnsi="Quicksand" w:cs="Arial"/>
          <w:sz w:val="22"/>
          <w:szCs w:val="22"/>
        </w:rPr>
        <w:t xml:space="preserve">Individuals are not limited to the number of entries they submit to the </w:t>
      </w:r>
      <w:r w:rsidR="00ED5BC5">
        <w:rPr>
          <w:rFonts w:ascii="Quicksand" w:hAnsi="Quicksand" w:cs="Arial"/>
          <w:sz w:val="22"/>
          <w:szCs w:val="22"/>
        </w:rPr>
        <w:t>Small Business</w:t>
      </w:r>
      <w:r w:rsidRPr="00036375">
        <w:rPr>
          <w:rFonts w:ascii="Quicksand" w:hAnsi="Quicksand" w:cs="Arial"/>
          <w:sz w:val="22"/>
          <w:szCs w:val="22"/>
        </w:rPr>
        <w:t xml:space="preserve"> Promotional Sweepstakes Prize Drawing. They may enter unlimited time</w:t>
      </w:r>
      <w:r w:rsidR="00211C45" w:rsidRPr="00036375">
        <w:rPr>
          <w:rFonts w:ascii="Quicksand" w:hAnsi="Quicksand" w:cs="Arial"/>
          <w:sz w:val="22"/>
          <w:szCs w:val="22"/>
        </w:rPr>
        <w:t xml:space="preserve">s online via Facebook </w:t>
      </w:r>
      <w:r w:rsidR="00DB1B4B" w:rsidRPr="00036375">
        <w:rPr>
          <w:rFonts w:ascii="Quicksand" w:hAnsi="Quicksand" w:cs="Arial"/>
          <w:sz w:val="22"/>
          <w:szCs w:val="22"/>
        </w:rPr>
        <w:t xml:space="preserve">or Instagram. </w:t>
      </w:r>
      <w:r w:rsidRPr="00036375">
        <w:rPr>
          <w:rFonts w:ascii="Quicksand" w:hAnsi="Quicksand" w:cs="Arial"/>
          <w:sz w:val="22"/>
          <w:szCs w:val="22"/>
        </w:rPr>
        <w:t xml:space="preserve">Each eligible member of a household may also enter via any of the </w:t>
      </w:r>
      <w:r w:rsidR="007A2901" w:rsidRPr="00036375">
        <w:rPr>
          <w:rFonts w:ascii="Quicksand" w:hAnsi="Quicksand" w:cs="Arial"/>
          <w:sz w:val="22"/>
          <w:szCs w:val="22"/>
        </w:rPr>
        <w:t xml:space="preserve">available </w:t>
      </w:r>
      <w:r w:rsidRPr="00036375">
        <w:rPr>
          <w:rFonts w:ascii="Quicksand" w:hAnsi="Quicksand" w:cs="Arial"/>
          <w:sz w:val="22"/>
          <w:szCs w:val="22"/>
        </w:rPr>
        <w:t>entry methods</w:t>
      </w:r>
      <w:r w:rsidR="007A2901" w:rsidRPr="00036375">
        <w:rPr>
          <w:rFonts w:ascii="Quicksand" w:hAnsi="Quicksand" w:cs="Arial"/>
          <w:sz w:val="22"/>
          <w:szCs w:val="22"/>
        </w:rPr>
        <w:t xml:space="preserve"> within the contest app</w:t>
      </w:r>
      <w:r w:rsidR="00273A70">
        <w:rPr>
          <w:rFonts w:ascii="Quicksand" w:hAnsi="Quicksand" w:cs="Arial"/>
          <w:sz w:val="22"/>
          <w:szCs w:val="22"/>
        </w:rPr>
        <w:t>. Only two</w:t>
      </w:r>
      <w:r w:rsidRPr="00036375">
        <w:rPr>
          <w:rFonts w:ascii="Quicksand" w:hAnsi="Quicksand" w:cs="Arial"/>
          <w:sz w:val="22"/>
          <w:szCs w:val="22"/>
        </w:rPr>
        <w:t xml:space="preserve"> prize</w:t>
      </w:r>
      <w:r w:rsidR="00273A70">
        <w:rPr>
          <w:rFonts w:ascii="Quicksand" w:hAnsi="Quicksand" w:cs="Arial"/>
          <w:sz w:val="22"/>
          <w:szCs w:val="22"/>
        </w:rPr>
        <w:t>s</w:t>
      </w:r>
      <w:r w:rsidRPr="00036375">
        <w:rPr>
          <w:rFonts w:ascii="Quicksand" w:hAnsi="Quicksand" w:cs="Arial"/>
          <w:sz w:val="22"/>
          <w:szCs w:val="22"/>
        </w:rPr>
        <w:t xml:space="preserve"> will be awarded in the contest.</w:t>
      </w:r>
    </w:p>
    <w:p w14:paraId="04F88D17" w14:textId="77777777" w:rsidR="00F766EB" w:rsidRPr="00036375" w:rsidRDefault="00F766EB" w:rsidP="00F766EB">
      <w:pPr>
        <w:widowControl w:val="0"/>
        <w:autoSpaceDE w:val="0"/>
        <w:autoSpaceDN w:val="0"/>
        <w:adjustRightInd w:val="0"/>
        <w:rPr>
          <w:rFonts w:ascii="Quicksand" w:hAnsi="Quicksand" w:cs="Arial"/>
          <w:b/>
          <w:bCs/>
          <w:sz w:val="22"/>
          <w:szCs w:val="22"/>
        </w:rPr>
      </w:pPr>
    </w:p>
    <w:p w14:paraId="02C1E8C5" w14:textId="7C2031B4" w:rsidR="00F766EB" w:rsidRPr="00036375" w:rsidRDefault="00F766EB" w:rsidP="00F766EB">
      <w:pPr>
        <w:pStyle w:val="ListParagraph"/>
        <w:widowControl w:val="0"/>
        <w:numPr>
          <w:ilvl w:val="0"/>
          <w:numId w:val="14"/>
        </w:numPr>
        <w:autoSpaceDE w:val="0"/>
        <w:autoSpaceDN w:val="0"/>
        <w:adjustRightInd w:val="0"/>
        <w:rPr>
          <w:rFonts w:ascii="Quicksand" w:hAnsi="Quicksand" w:cs="Arial"/>
          <w:sz w:val="22"/>
          <w:szCs w:val="22"/>
        </w:rPr>
      </w:pPr>
      <w:r w:rsidRPr="00036375">
        <w:rPr>
          <w:rFonts w:ascii="Quicksand" w:hAnsi="Quicksand" w:cs="Arial"/>
          <w:b/>
          <w:bCs/>
          <w:sz w:val="22"/>
          <w:szCs w:val="22"/>
        </w:rPr>
        <w:t xml:space="preserve">General Conditions: </w:t>
      </w:r>
      <w:r w:rsidR="00DC0C30" w:rsidRPr="00036375">
        <w:rPr>
          <w:rFonts w:ascii="Quicksand" w:hAnsi="Quicksand" w:cs="Arial"/>
          <w:sz w:val="22"/>
          <w:szCs w:val="22"/>
        </w:rPr>
        <w:t>By participating in the 20</w:t>
      </w:r>
      <w:r w:rsidR="00B14CB6" w:rsidRPr="00036375">
        <w:rPr>
          <w:rFonts w:ascii="Quicksand" w:hAnsi="Quicksand" w:cs="Arial"/>
          <w:sz w:val="22"/>
          <w:szCs w:val="22"/>
        </w:rPr>
        <w:t>2</w:t>
      </w:r>
      <w:r w:rsidR="00020E6A">
        <w:rPr>
          <w:rFonts w:ascii="Quicksand" w:hAnsi="Quicksand" w:cs="Arial"/>
          <w:sz w:val="22"/>
          <w:szCs w:val="22"/>
        </w:rPr>
        <w:t>5</w:t>
      </w:r>
      <w:r w:rsidRPr="00036375">
        <w:rPr>
          <w:rFonts w:ascii="Quicksand" w:hAnsi="Quicksand" w:cs="Arial"/>
          <w:sz w:val="22"/>
          <w:szCs w:val="22"/>
        </w:rPr>
        <w:t xml:space="preserve"> </w:t>
      </w:r>
      <w:r w:rsidR="00ED5BC5">
        <w:rPr>
          <w:rFonts w:ascii="Quicksand" w:hAnsi="Quicksand" w:cs="Arial"/>
          <w:sz w:val="22"/>
          <w:szCs w:val="22"/>
        </w:rPr>
        <w:t>Small Business</w:t>
      </w:r>
      <w:r w:rsidR="00ED5BC5" w:rsidRPr="00036375">
        <w:rPr>
          <w:rFonts w:ascii="Quicksand" w:hAnsi="Quicksand" w:cs="Arial"/>
          <w:sz w:val="22"/>
          <w:szCs w:val="22"/>
        </w:rPr>
        <w:t xml:space="preserve"> </w:t>
      </w:r>
      <w:r w:rsidRPr="00036375">
        <w:rPr>
          <w:rFonts w:ascii="Quicksand" w:hAnsi="Quicksand" w:cs="Arial"/>
          <w:sz w:val="22"/>
          <w:szCs w:val="22"/>
        </w:rPr>
        <w:t>Promotional Sweepstakes Prize Drawing, entrants agree to indemnify and</w:t>
      </w:r>
      <w:r w:rsidR="009E16AA" w:rsidRPr="00036375">
        <w:rPr>
          <w:rFonts w:ascii="Quicksand" w:hAnsi="Quicksand" w:cs="Arial"/>
          <w:sz w:val="22"/>
          <w:szCs w:val="22"/>
        </w:rPr>
        <w:t xml:space="preserve"> hold harmless OnPoint and its</w:t>
      </w:r>
      <w:r w:rsidRPr="00036375">
        <w:rPr>
          <w:rFonts w:ascii="Quicksand" w:hAnsi="Quicksand" w:cs="Arial"/>
          <w:sz w:val="22"/>
          <w:szCs w:val="22"/>
        </w:rPr>
        <w:t xml:space="preserve"> respective agents, representa</w:t>
      </w:r>
      <w:r w:rsidR="009E16AA" w:rsidRPr="00036375">
        <w:rPr>
          <w:rFonts w:ascii="Quicksand" w:hAnsi="Quicksand" w:cs="Arial"/>
          <w:sz w:val="22"/>
          <w:szCs w:val="22"/>
        </w:rPr>
        <w:t>tives, affiliates, subsidiaries</w:t>
      </w:r>
      <w:r w:rsidRPr="00036375">
        <w:rPr>
          <w:rFonts w:ascii="Quicksand" w:hAnsi="Quicksand" w:cs="Arial"/>
          <w:sz w:val="22"/>
          <w:szCs w:val="22"/>
        </w:rPr>
        <w:t xml:space="preserve"> and employees from any inj</w:t>
      </w:r>
      <w:r w:rsidR="009E16AA" w:rsidRPr="00036375">
        <w:rPr>
          <w:rFonts w:ascii="Quicksand" w:hAnsi="Quicksand" w:cs="Arial"/>
          <w:sz w:val="22"/>
          <w:szCs w:val="22"/>
        </w:rPr>
        <w:t xml:space="preserve">uries, losses, damages, claims </w:t>
      </w:r>
      <w:r w:rsidRPr="00036375">
        <w:rPr>
          <w:rFonts w:ascii="Quicksand" w:hAnsi="Quicksand" w:cs="Arial"/>
          <w:sz w:val="22"/>
          <w:szCs w:val="22"/>
        </w:rPr>
        <w:t>and actions of any kind resulting from or arising from participation in the</w:t>
      </w:r>
      <w:r w:rsidR="00684B23" w:rsidRPr="00036375">
        <w:rPr>
          <w:rFonts w:ascii="Quicksand" w:hAnsi="Quicksand" w:cs="Arial"/>
          <w:sz w:val="22"/>
          <w:szCs w:val="22"/>
        </w:rPr>
        <w:t xml:space="preserve"> </w:t>
      </w:r>
      <w:r w:rsidR="00ED5BC5">
        <w:rPr>
          <w:rFonts w:ascii="Quicksand" w:hAnsi="Quicksand" w:cs="Arial"/>
          <w:sz w:val="22"/>
          <w:szCs w:val="22"/>
        </w:rPr>
        <w:t>Small Business</w:t>
      </w:r>
      <w:r w:rsidR="00ED5BC5" w:rsidRPr="00036375">
        <w:rPr>
          <w:rFonts w:ascii="Quicksand" w:hAnsi="Quicksand" w:cs="Arial"/>
          <w:sz w:val="22"/>
          <w:szCs w:val="22"/>
        </w:rPr>
        <w:t xml:space="preserve"> </w:t>
      </w:r>
      <w:r w:rsidRPr="00036375">
        <w:rPr>
          <w:rFonts w:ascii="Quicksand" w:hAnsi="Quicksand" w:cs="Arial"/>
          <w:sz w:val="22"/>
          <w:szCs w:val="22"/>
        </w:rPr>
        <w:t>Promotional Sweepstakes Prize Drawing</w:t>
      </w:r>
      <w:r w:rsidR="009E16AA" w:rsidRPr="00036375">
        <w:rPr>
          <w:rFonts w:ascii="Quicksand" w:hAnsi="Quicksand" w:cs="Arial"/>
          <w:sz w:val="22"/>
          <w:szCs w:val="22"/>
        </w:rPr>
        <w:t xml:space="preserve"> or acceptance, possession, use</w:t>
      </w:r>
      <w:r w:rsidRPr="00036375">
        <w:rPr>
          <w:rFonts w:ascii="Quicksand" w:hAnsi="Quicksand" w:cs="Arial"/>
          <w:sz w:val="22"/>
          <w:szCs w:val="22"/>
        </w:rPr>
        <w:t xml:space="preserve"> or inability to use the prize that may be awarded. OnPoint is not responsible for printing or typographical errors on any </w:t>
      </w:r>
      <w:r w:rsidR="00ED5BC5">
        <w:rPr>
          <w:rFonts w:ascii="Quicksand" w:hAnsi="Quicksand" w:cs="Arial"/>
          <w:sz w:val="22"/>
          <w:szCs w:val="22"/>
        </w:rPr>
        <w:t>Small Business</w:t>
      </w:r>
      <w:r w:rsidR="00ED5BC5" w:rsidRPr="00036375">
        <w:rPr>
          <w:rFonts w:ascii="Quicksand" w:hAnsi="Quicksand" w:cs="Arial"/>
          <w:sz w:val="22"/>
          <w:szCs w:val="22"/>
        </w:rPr>
        <w:t xml:space="preserve"> </w:t>
      </w:r>
      <w:r w:rsidRPr="00036375">
        <w:rPr>
          <w:rFonts w:ascii="Quicksand" w:hAnsi="Quicksand" w:cs="Arial"/>
          <w:sz w:val="22"/>
          <w:szCs w:val="22"/>
        </w:rPr>
        <w:t>Promotional Sweepstakes Prize Drawing-related materials; or for stolen, lost, late, mi</w:t>
      </w:r>
      <w:r w:rsidR="009E16AA" w:rsidRPr="00036375">
        <w:rPr>
          <w:rFonts w:ascii="Quicksand" w:hAnsi="Quicksand" w:cs="Arial"/>
          <w:sz w:val="22"/>
          <w:szCs w:val="22"/>
        </w:rPr>
        <w:t xml:space="preserve">sdirected, damaged, incomplete </w:t>
      </w:r>
      <w:r w:rsidRPr="00036375">
        <w:rPr>
          <w:rFonts w:ascii="Quicksand" w:hAnsi="Quicksand" w:cs="Arial"/>
          <w:sz w:val="22"/>
          <w:szCs w:val="22"/>
        </w:rPr>
        <w:t xml:space="preserve">or illegible entries. If in OnPoint’s opinion, there is any suspected or actual evidence of tampering with any portion of the </w:t>
      </w:r>
      <w:r w:rsidR="00ED5BC5">
        <w:rPr>
          <w:rFonts w:ascii="Quicksand" w:hAnsi="Quicksand" w:cs="Arial"/>
          <w:sz w:val="22"/>
          <w:szCs w:val="22"/>
        </w:rPr>
        <w:t>Small Business</w:t>
      </w:r>
      <w:r w:rsidR="00ED5BC5" w:rsidRPr="00036375">
        <w:rPr>
          <w:rFonts w:ascii="Quicksand" w:hAnsi="Quicksand" w:cs="Arial"/>
          <w:sz w:val="22"/>
          <w:szCs w:val="22"/>
        </w:rPr>
        <w:t xml:space="preserve"> </w:t>
      </w:r>
      <w:r w:rsidRPr="00036375">
        <w:rPr>
          <w:rFonts w:ascii="Quicksand" w:hAnsi="Quicksand" w:cs="Arial"/>
          <w:sz w:val="22"/>
          <w:szCs w:val="22"/>
        </w:rPr>
        <w:t>Promotional Sweepstakes Prize Drawing, or any action that affects the administration</w:t>
      </w:r>
      <w:r w:rsidR="009E16AA" w:rsidRPr="00036375">
        <w:rPr>
          <w:rFonts w:ascii="Quicksand" w:hAnsi="Quicksand" w:cs="Arial"/>
          <w:sz w:val="22"/>
          <w:szCs w:val="22"/>
        </w:rPr>
        <w:t>, integrity, security, fairness</w:t>
      </w:r>
      <w:r w:rsidRPr="00036375">
        <w:rPr>
          <w:rFonts w:ascii="Quicksand" w:hAnsi="Quicksand" w:cs="Arial"/>
          <w:sz w:val="22"/>
          <w:szCs w:val="22"/>
        </w:rPr>
        <w:t xml:space="preserve"> or proper conduct of the </w:t>
      </w:r>
      <w:r w:rsidR="00ED5BC5">
        <w:rPr>
          <w:rFonts w:ascii="Quicksand" w:hAnsi="Quicksand" w:cs="Arial"/>
          <w:sz w:val="22"/>
          <w:szCs w:val="22"/>
        </w:rPr>
        <w:t>Small Business</w:t>
      </w:r>
      <w:r w:rsidR="00ED5BC5" w:rsidRPr="00036375">
        <w:rPr>
          <w:rFonts w:ascii="Quicksand" w:hAnsi="Quicksand" w:cs="Arial"/>
          <w:sz w:val="22"/>
          <w:szCs w:val="22"/>
        </w:rPr>
        <w:t xml:space="preserve"> </w:t>
      </w:r>
      <w:r w:rsidRPr="00036375">
        <w:rPr>
          <w:rFonts w:ascii="Quicksand" w:hAnsi="Quicksand" w:cs="Arial"/>
          <w:sz w:val="22"/>
          <w:szCs w:val="22"/>
        </w:rPr>
        <w:t xml:space="preserve">Promotional Sweepstakes Prize Drawing, OnPoint reserves the right at its sole discretion to disqualify any individual who tampers with the entry process and void any entries OnPoint believes have been submitted fraudulently, to modify or suspend the </w:t>
      </w:r>
      <w:r w:rsidR="00ED5BC5">
        <w:rPr>
          <w:rFonts w:ascii="Quicksand" w:hAnsi="Quicksand" w:cs="Arial"/>
          <w:sz w:val="22"/>
          <w:szCs w:val="22"/>
        </w:rPr>
        <w:t>Small Business</w:t>
      </w:r>
      <w:r w:rsidR="00ED5BC5" w:rsidRPr="00036375">
        <w:rPr>
          <w:rFonts w:ascii="Quicksand" w:hAnsi="Quicksand" w:cs="Arial"/>
          <w:sz w:val="22"/>
          <w:szCs w:val="22"/>
        </w:rPr>
        <w:t xml:space="preserve"> </w:t>
      </w:r>
      <w:r w:rsidRPr="00036375">
        <w:rPr>
          <w:rFonts w:ascii="Quicksand" w:hAnsi="Quicksand" w:cs="Arial"/>
          <w:sz w:val="22"/>
          <w:szCs w:val="22"/>
        </w:rPr>
        <w:t xml:space="preserve">Promotional Sweepstakes Prize Drawing, or terminate the </w:t>
      </w:r>
      <w:r w:rsidR="00ED5BC5">
        <w:rPr>
          <w:rFonts w:ascii="Quicksand" w:hAnsi="Quicksand" w:cs="Arial"/>
          <w:sz w:val="22"/>
          <w:szCs w:val="22"/>
        </w:rPr>
        <w:t>Small Business</w:t>
      </w:r>
      <w:r w:rsidR="00ED5BC5" w:rsidRPr="00036375">
        <w:rPr>
          <w:rFonts w:ascii="Quicksand" w:hAnsi="Quicksand" w:cs="Arial"/>
          <w:sz w:val="22"/>
          <w:szCs w:val="22"/>
        </w:rPr>
        <w:t xml:space="preserve"> </w:t>
      </w:r>
      <w:r w:rsidRPr="00036375">
        <w:rPr>
          <w:rFonts w:ascii="Quicksand" w:hAnsi="Quicksand" w:cs="Arial"/>
          <w:sz w:val="22"/>
          <w:szCs w:val="22"/>
        </w:rPr>
        <w:t>Promotional Sweepstakes Prize Drawing and conduct a random drawing to award the prize using all non-suspect entries received as of the termination date. For notification of the prize winner, send a stamped, self-addressed envelope to OnPoint Community Credit Union, PO Box 3750, Portland, OR</w:t>
      </w:r>
      <w:r w:rsidR="007A2901" w:rsidRPr="00036375">
        <w:rPr>
          <w:rFonts w:ascii="Quicksand" w:hAnsi="Quicksand" w:cs="Arial"/>
          <w:sz w:val="22"/>
          <w:szCs w:val="22"/>
        </w:rPr>
        <w:t xml:space="preserve"> </w:t>
      </w:r>
      <w:r w:rsidRPr="00036375">
        <w:rPr>
          <w:rFonts w:ascii="Quicksand" w:hAnsi="Quicksand" w:cs="Arial"/>
          <w:sz w:val="22"/>
          <w:szCs w:val="22"/>
        </w:rPr>
        <w:t>97208-3750,</w:t>
      </w:r>
      <w:r w:rsidR="00905549" w:rsidRPr="00036375">
        <w:rPr>
          <w:rFonts w:ascii="Quicksand" w:hAnsi="Quicksand" w:cs="Arial"/>
          <w:sz w:val="22"/>
          <w:szCs w:val="22"/>
        </w:rPr>
        <w:t xml:space="preserve"> Attn: Mark</w:t>
      </w:r>
      <w:r w:rsidR="005162EA" w:rsidRPr="00036375">
        <w:rPr>
          <w:rFonts w:ascii="Quicksand" w:hAnsi="Quicksand" w:cs="Arial"/>
          <w:sz w:val="22"/>
          <w:szCs w:val="22"/>
        </w:rPr>
        <w:t xml:space="preserve">eting Services – </w:t>
      </w:r>
      <w:r w:rsidR="00020E6A">
        <w:rPr>
          <w:rFonts w:ascii="Quicksand" w:hAnsi="Quicksand" w:cs="Arial"/>
          <w:sz w:val="22"/>
          <w:szCs w:val="22"/>
        </w:rPr>
        <w:t xml:space="preserve">2025 </w:t>
      </w:r>
      <w:r w:rsidR="00ED5BC5">
        <w:rPr>
          <w:rFonts w:ascii="Quicksand" w:hAnsi="Quicksand" w:cs="Arial"/>
          <w:sz w:val="22"/>
          <w:szCs w:val="22"/>
        </w:rPr>
        <w:t>Small Business</w:t>
      </w:r>
      <w:r w:rsidR="00ED5BC5" w:rsidRPr="00036375">
        <w:rPr>
          <w:rFonts w:ascii="Quicksand" w:hAnsi="Quicksand" w:cs="Arial"/>
          <w:sz w:val="22"/>
          <w:szCs w:val="22"/>
        </w:rPr>
        <w:t xml:space="preserve"> </w:t>
      </w:r>
      <w:r w:rsidRPr="00036375">
        <w:rPr>
          <w:rFonts w:ascii="Quicksand" w:hAnsi="Quicksand" w:cs="Arial"/>
          <w:sz w:val="22"/>
          <w:szCs w:val="22"/>
        </w:rPr>
        <w:t xml:space="preserve">Promotional Sweepstakes Prize Drawing after the end of the promotion period. Notification will be available to requests received on or before </w:t>
      </w:r>
      <w:r w:rsidR="00020E6A">
        <w:rPr>
          <w:rFonts w:ascii="Quicksand" w:hAnsi="Quicksand" w:cs="Arial"/>
          <w:sz w:val="22"/>
          <w:szCs w:val="22"/>
        </w:rPr>
        <w:t xml:space="preserve">May </w:t>
      </w:r>
      <w:r w:rsidR="00B14CB6" w:rsidRPr="00036375">
        <w:rPr>
          <w:rFonts w:ascii="Quicksand" w:hAnsi="Quicksand" w:cs="Arial"/>
          <w:sz w:val="22"/>
          <w:szCs w:val="22"/>
        </w:rPr>
        <w:t>3</w:t>
      </w:r>
      <w:r w:rsidR="00020E6A">
        <w:rPr>
          <w:rFonts w:ascii="Quicksand" w:hAnsi="Quicksand" w:cs="Arial"/>
          <w:sz w:val="22"/>
          <w:szCs w:val="22"/>
        </w:rPr>
        <w:t>1</w:t>
      </w:r>
      <w:r w:rsidR="00DC0C30" w:rsidRPr="00036375">
        <w:rPr>
          <w:rFonts w:ascii="Quicksand" w:hAnsi="Quicksand" w:cs="Arial"/>
          <w:sz w:val="22"/>
          <w:szCs w:val="22"/>
        </w:rPr>
        <w:t>, 20</w:t>
      </w:r>
      <w:r w:rsidR="00BE18A3" w:rsidRPr="00036375">
        <w:rPr>
          <w:rFonts w:ascii="Quicksand" w:hAnsi="Quicksand" w:cs="Arial"/>
          <w:sz w:val="22"/>
          <w:szCs w:val="22"/>
        </w:rPr>
        <w:t>2</w:t>
      </w:r>
      <w:r w:rsidR="00020E6A">
        <w:rPr>
          <w:rFonts w:ascii="Quicksand" w:hAnsi="Quicksand" w:cs="Arial"/>
          <w:sz w:val="22"/>
          <w:szCs w:val="22"/>
        </w:rPr>
        <w:t>5</w:t>
      </w:r>
      <w:r w:rsidRPr="00036375">
        <w:rPr>
          <w:rFonts w:ascii="Quicksand" w:hAnsi="Quicksand" w:cs="Arial"/>
          <w:sz w:val="22"/>
          <w:szCs w:val="22"/>
        </w:rPr>
        <w:t>.</w:t>
      </w:r>
    </w:p>
    <w:p w14:paraId="253DA873" w14:textId="77777777" w:rsidR="00F766EB" w:rsidRPr="00036375" w:rsidRDefault="00F766EB" w:rsidP="00F766EB">
      <w:pPr>
        <w:widowControl w:val="0"/>
        <w:autoSpaceDE w:val="0"/>
        <w:autoSpaceDN w:val="0"/>
        <w:adjustRightInd w:val="0"/>
        <w:rPr>
          <w:rFonts w:ascii="Quicksand" w:hAnsi="Quicksand" w:cs="Arial"/>
          <w:sz w:val="22"/>
          <w:szCs w:val="22"/>
        </w:rPr>
      </w:pPr>
    </w:p>
    <w:p w14:paraId="0691F382" w14:textId="218BED5B" w:rsidR="00F766EB" w:rsidRDefault="00F766EB" w:rsidP="00995144">
      <w:pPr>
        <w:pStyle w:val="ListParagraph"/>
        <w:widowControl w:val="0"/>
        <w:numPr>
          <w:ilvl w:val="0"/>
          <w:numId w:val="14"/>
        </w:numPr>
        <w:autoSpaceDE w:val="0"/>
        <w:autoSpaceDN w:val="0"/>
        <w:adjustRightInd w:val="0"/>
        <w:rPr>
          <w:rFonts w:ascii="Quicksand" w:hAnsi="Quicksand" w:cs="Arial"/>
          <w:sz w:val="22"/>
          <w:szCs w:val="22"/>
        </w:rPr>
      </w:pPr>
      <w:r w:rsidRPr="00036375">
        <w:rPr>
          <w:rFonts w:ascii="Quicksand" w:hAnsi="Quicksand" w:cs="Arial"/>
          <w:b/>
          <w:bCs/>
          <w:sz w:val="22"/>
          <w:szCs w:val="22"/>
        </w:rPr>
        <w:t xml:space="preserve">Eligibility: </w:t>
      </w:r>
      <w:r w:rsidR="006A318A" w:rsidRPr="00036375">
        <w:rPr>
          <w:rFonts w:ascii="Quicksand" w:hAnsi="Quicksand" w:cs="Arial"/>
          <w:sz w:val="22"/>
          <w:szCs w:val="22"/>
        </w:rPr>
        <w:t>The</w:t>
      </w:r>
      <w:r w:rsidRPr="00036375">
        <w:rPr>
          <w:rFonts w:ascii="Quicksand" w:hAnsi="Quicksand" w:cs="Arial"/>
          <w:sz w:val="22"/>
          <w:szCs w:val="22"/>
        </w:rPr>
        <w:t xml:space="preserve"> </w:t>
      </w:r>
      <w:r w:rsidR="00ED5BC5">
        <w:rPr>
          <w:rFonts w:ascii="Quicksand" w:hAnsi="Quicksand" w:cs="Arial"/>
          <w:sz w:val="22"/>
          <w:szCs w:val="22"/>
        </w:rPr>
        <w:t>Small Business</w:t>
      </w:r>
      <w:r w:rsidR="00ED5BC5" w:rsidRPr="00036375">
        <w:rPr>
          <w:rFonts w:ascii="Quicksand" w:hAnsi="Quicksand" w:cs="Arial"/>
          <w:sz w:val="22"/>
          <w:szCs w:val="22"/>
        </w:rPr>
        <w:t xml:space="preserve"> </w:t>
      </w:r>
      <w:r w:rsidRPr="00036375">
        <w:rPr>
          <w:rFonts w:ascii="Quicksand" w:hAnsi="Quicksand" w:cs="Arial"/>
          <w:sz w:val="22"/>
          <w:szCs w:val="22"/>
        </w:rPr>
        <w:t xml:space="preserve">Promotional Sweepstakes Prize Drawing is open to all legal residents </w:t>
      </w:r>
      <w:r w:rsidRPr="006876F5">
        <w:rPr>
          <w:rFonts w:ascii="Quicksand" w:hAnsi="Quicksand" w:cs="Arial"/>
          <w:sz w:val="22"/>
          <w:szCs w:val="22"/>
        </w:rPr>
        <w:t>of</w:t>
      </w:r>
      <w:r w:rsidR="006876F5" w:rsidRPr="006876F5">
        <w:rPr>
          <w:rFonts w:ascii="Quicksand" w:hAnsi="Quicksand" w:cs="Arial"/>
          <w:sz w:val="22"/>
          <w:szCs w:val="22"/>
        </w:rPr>
        <w:t xml:space="preserve"> Oregon and Washington who are age eighteen (18) years or older as of </w:t>
      </w:r>
      <w:r w:rsidR="00ED5BC5">
        <w:rPr>
          <w:rFonts w:ascii="Quicksand" w:hAnsi="Quicksand" w:cs="Arial"/>
          <w:sz w:val="22"/>
          <w:szCs w:val="22"/>
        </w:rPr>
        <w:t>May 1</w:t>
      </w:r>
      <w:r w:rsidR="006876F5">
        <w:rPr>
          <w:rFonts w:ascii="Quicksand" w:hAnsi="Quicksand" w:cs="Arial"/>
          <w:sz w:val="22"/>
          <w:szCs w:val="22"/>
        </w:rPr>
        <w:t>, 202</w:t>
      </w:r>
      <w:r w:rsidR="00020E6A">
        <w:rPr>
          <w:rFonts w:ascii="Quicksand" w:hAnsi="Quicksand" w:cs="Arial"/>
          <w:sz w:val="22"/>
          <w:szCs w:val="22"/>
        </w:rPr>
        <w:t>5</w:t>
      </w:r>
      <w:r w:rsidR="00447686" w:rsidRPr="006876F5">
        <w:rPr>
          <w:rFonts w:ascii="Quicksand" w:hAnsi="Quicksand" w:cs="Arial"/>
          <w:sz w:val="22"/>
          <w:szCs w:val="22"/>
        </w:rPr>
        <w:t>.</w:t>
      </w:r>
      <w:r w:rsidR="00447686" w:rsidRPr="00036375">
        <w:rPr>
          <w:rFonts w:ascii="Quicksand" w:hAnsi="Quicksand" w:cs="Arial"/>
          <w:sz w:val="22"/>
          <w:szCs w:val="22"/>
        </w:rPr>
        <w:t xml:space="preserve"> </w:t>
      </w:r>
      <w:r w:rsidR="00850217" w:rsidRPr="005612DE">
        <w:rPr>
          <w:rFonts w:ascii="Quicksand" w:hAnsi="Quicksand" w:cs="Arial"/>
          <w:sz w:val="22"/>
          <w:szCs w:val="22"/>
        </w:rPr>
        <w:t>Any current or past members of OnPoint must have/had their account in good standing and have not caused a loss to the credit union in order to receive winnings.</w:t>
      </w:r>
      <w:r w:rsidR="00850217">
        <w:rPr>
          <w:rFonts w:ascii="Quicksand" w:hAnsi="Quicksand" w:cs="Arial"/>
          <w:sz w:val="22"/>
          <w:szCs w:val="22"/>
        </w:rPr>
        <w:t xml:space="preserve"> </w:t>
      </w:r>
      <w:r w:rsidRPr="00036375">
        <w:rPr>
          <w:rFonts w:ascii="Quicksand" w:hAnsi="Quicksand" w:cs="Arial"/>
          <w:sz w:val="22"/>
          <w:szCs w:val="22"/>
        </w:rPr>
        <w:t>O</w:t>
      </w:r>
      <w:r w:rsidR="009E16AA" w:rsidRPr="00036375">
        <w:rPr>
          <w:rFonts w:ascii="Quicksand" w:hAnsi="Quicksand" w:cs="Arial"/>
          <w:sz w:val="22"/>
          <w:szCs w:val="22"/>
        </w:rPr>
        <w:t>nPoint employees,</w:t>
      </w:r>
      <w:r w:rsidR="00454118">
        <w:rPr>
          <w:rFonts w:ascii="Quicksand" w:hAnsi="Quicksand" w:cs="Arial"/>
          <w:sz w:val="22"/>
          <w:szCs w:val="22"/>
        </w:rPr>
        <w:t xml:space="preserve"> board members,</w:t>
      </w:r>
      <w:r w:rsidR="009E16AA" w:rsidRPr="00036375">
        <w:rPr>
          <w:rFonts w:ascii="Quicksand" w:hAnsi="Quicksand" w:cs="Arial"/>
          <w:sz w:val="22"/>
          <w:szCs w:val="22"/>
        </w:rPr>
        <w:t xml:space="preserve"> volunteers, immediate family members</w:t>
      </w:r>
      <w:r w:rsidRPr="00036375">
        <w:rPr>
          <w:rFonts w:ascii="Quicksand" w:hAnsi="Quicksand" w:cs="Arial"/>
          <w:sz w:val="22"/>
          <w:szCs w:val="22"/>
        </w:rPr>
        <w:t xml:space="preserve"> and individuals living in the</w:t>
      </w:r>
      <w:r w:rsidR="00E75862" w:rsidRPr="00036375">
        <w:rPr>
          <w:rFonts w:ascii="Quicksand" w:hAnsi="Quicksand" w:cs="Arial"/>
          <w:sz w:val="22"/>
          <w:szCs w:val="22"/>
        </w:rPr>
        <w:t xml:space="preserve"> same household are ineligible. </w:t>
      </w:r>
      <w:r w:rsidRPr="00036375">
        <w:rPr>
          <w:rFonts w:ascii="Quicksand" w:hAnsi="Quicksand" w:cs="Arial"/>
          <w:sz w:val="22"/>
          <w:szCs w:val="22"/>
        </w:rPr>
        <w:t xml:space="preserve">Void where prohibited or restricted by law. </w:t>
      </w:r>
      <w:r w:rsidR="006A318A" w:rsidRPr="00036375">
        <w:rPr>
          <w:rFonts w:ascii="Quicksand" w:hAnsi="Quicksand" w:cs="Arial"/>
          <w:sz w:val="22"/>
          <w:szCs w:val="22"/>
        </w:rPr>
        <w:t>The</w:t>
      </w:r>
      <w:r w:rsidRPr="00036375">
        <w:rPr>
          <w:rFonts w:ascii="Quicksand" w:hAnsi="Quicksand" w:cs="Arial"/>
          <w:sz w:val="22"/>
          <w:szCs w:val="22"/>
        </w:rPr>
        <w:t xml:space="preserve"> </w:t>
      </w:r>
      <w:r w:rsidR="00ED5BC5">
        <w:rPr>
          <w:rFonts w:ascii="Quicksand" w:hAnsi="Quicksand" w:cs="Arial"/>
          <w:sz w:val="22"/>
          <w:szCs w:val="22"/>
        </w:rPr>
        <w:t>Small Business</w:t>
      </w:r>
      <w:r w:rsidR="00ED5BC5" w:rsidRPr="00036375">
        <w:rPr>
          <w:rFonts w:ascii="Quicksand" w:hAnsi="Quicksand" w:cs="Arial"/>
          <w:sz w:val="22"/>
          <w:szCs w:val="22"/>
        </w:rPr>
        <w:t xml:space="preserve"> </w:t>
      </w:r>
      <w:r w:rsidRPr="00036375">
        <w:rPr>
          <w:rFonts w:ascii="Quicksand" w:hAnsi="Quicksand" w:cs="Arial"/>
          <w:sz w:val="22"/>
          <w:szCs w:val="22"/>
        </w:rPr>
        <w:lastRenderedPageBreak/>
        <w:t>Promotional Sweepstakes Prize Drawing is subject to al</w:t>
      </w:r>
      <w:r w:rsidR="009E16AA" w:rsidRPr="00036375">
        <w:rPr>
          <w:rFonts w:ascii="Quicksand" w:hAnsi="Quicksand" w:cs="Arial"/>
          <w:sz w:val="22"/>
          <w:szCs w:val="22"/>
        </w:rPr>
        <w:t>l applicable federal, state,</w:t>
      </w:r>
      <w:r w:rsidRPr="00036375">
        <w:rPr>
          <w:rFonts w:ascii="Quicksand" w:hAnsi="Quicksand" w:cs="Arial"/>
          <w:sz w:val="22"/>
          <w:szCs w:val="22"/>
        </w:rPr>
        <w:t xml:space="preserve"> local laws and regulations</w:t>
      </w:r>
      <w:r w:rsidR="009E16AA" w:rsidRPr="00036375">
        <w:rPr>
          <w:rFonts w:ascii="Quicksand" w:hAnsi="Quicksand" w:cs="Arial"/>
          <w:sz w:val="22"/>
          <w:szCs w:val="22"/>
        </w:rPr>
        <w:t>,</w:t>
      </w:r>
      <w:r w:rsidRPr="00036375">
        <w:rPr>
          <w:rFonts w:ascii="Quicksand" w:hAnsi="Quicksand" w:cs="Arial"/>
          <w:sz w:val="22"/>
          <w:szCs w:val="22"/>
        </w:rPr>
        <w:t xml:space="preserve"> and applicable taxes. By participating, entrants agree to these official rules and accept decisions of OnPoint as final in all matters relating to this promotion. Previous winners of any OnPoint prize valued at more than $600, </w:t>
      </w:r>
      <w:r w:rsidR="009E16AA" w:rsidRPr="00036375">
        <w:rPr>
          <w:rFonts w:ascii="Quicksand" w:hAnsi="Quicksand" w:cs="Arial"/>
          <w:sz w:val="22"/>
          <w:szCs w:val="22"/>
        </w:rPr>
        <w:t xml:space="preserve">including </w:t>
      </w:r>
      <w:r w:rsidRPr="00036375">
        <w:rPr>
          <w:rFonts w:ascii="Quicksand" w:hAnsi="Quicksand" w:cs="Arial"/>
          <w:sz w:val="22"/>
          <w:szCs w:val="22"/>
        </w:rPr>
        <w:t>their immediate family members and individuals living in the same households are ineligible. Membership in OnPo</w:t>
      </w:r>
      <w:r w:rsidR="009E16AA" w:rsidRPr="00036375">
        <w:rPr>
          <w:rFonts w:ascii="Quicksand" w:hAnsi="Quicksand" w:cs="Arial"/>
          <w:sz w:val="22"/>
          <w:szCs w:val="22"/>
        </w:rPr>
        <w:t>int is not required to enter</w:t>
      </w:r>
      <w:r w:rsidRPr="00036375">
        <w:rPr>
          <w:rFonts w:ascii="Quicksand" w:hAnsi="Quicksand" w:cs="Arial"/>
          <w:sz w:val="22"/>
          <w:szCs w:val="22"/>
        </w:rPr>
        <w:t xml:space="preserve"> </w:t>
      </w:r>
      <w:r w:rsidR="00E75862" w:rsidRPr="00036375">
        <w:rPr>
          <w:rFonts w:ascii="Quicksand" w:hAnsi="Quicksand" w:cs="Arial"/>
          <w:sz w:val="22"/>
          <w:szCs w:val="22"/>
        </w:rPr>
        <w:t>the</w:t>
      </w:r>
      <w:r w:rsidRPr="00036375">
        <w:rPr>
          <w:rFonts w:ascii="Quicksand" w:hAnsi="Quicksand" w:cs="Arial"/>
          <w:sz w:val="22"/>
          <w:szCs w:val="22"/>
        </w:rPr>
        <w:t xml:space="preserve"> </w:t>
      </w:r>
      <w:r w:rsidR="00ED5BC5">
        <w:rPr>
          <w:rFonts w:ascii="Quicksand" w:hAnsi="Quicksand" w:cs="Arial"/>
          <w:sz w:val="22"/>
          <w:szCs w:val="22"/>
        </w:rPr>
        <w:t>Small Business</w:t>
      </w:r>
      <w:r w:rsidR="00ED5BC5" w:rsidRPr="00036375">
        <w:rPr>
          <w:rFonts w:ascii="Quicksand" w:hAnsi="Quicksand" w:cs="Arial"/>
          <w:sz w:val="22"/>
          <w:szCs w:val="22"/>
        </w:rPr>
        <w:t xml:space="preserve"> </w:t>
      </w:r>
      <w:r w:rsidRPr="00036375">
        <w:rPr>
          <w:rFonts w:ascii="Quicksand" w:hAnsi="Quicksand" w:cs="Arial"/>
          <w:sz w:val="22"/>
          <w:szCs w:val="22"/>
        </w:rPr>
        <w:t>Promotional Sweepstakes Prize Drawing.</w:t>
      </w:r>
    </w:p>
    <w:p w14:paraId="394E7935" w14:textId="77777777" w:rsidR="00020E6A" w:rsidRDefault="00020E6A" w:rsidP="00020E6A">
      <w:pPr>
        <w:widowControl w:val="0"/>
        <w:autoSpaceDE w:val="0"/>
        <w:autoSpaceDN w:val="0"/>
        <w:adjustRightInd w:val="0"/>
        <w:rPr>
          <w:rFonts w:ascii="Quicksand" w:hAnsi="Quicksand" w:cs="Arial"/>
          <w:b/>
          <w:bCs/>
          <w:sz w:val="22"/>
          <w:szCs w:val="22"/>
        </w:rPr>
      </w:pPr>
    </w:p>
    <w:p w14:paraId="388240D9" w14:textId="101D924E" w:rsidR="00020E6A" w:rsidRPr="00020E6A" w:rsidRDefault="00020E6A" w:rsidP="00020E6A">
      <w:pPr>
        <w:widowControl w:val="0"/>
        <w:autoSpaceDE w:val="0"/>
        <w:autoSpaceDN w:val="0"/>
        <w:adjustRightInd w:val="0"/>
        <w:ind w:left="360"/>
        <w:rPr>
          <w:rFonts w:ascii="Quicksand" w:hAnsi="Quicksand" w:cs="Arial"/>
          <w:sz w:val="22"/>
          <w:szCs w:val="22"/>
        </w:rPr>
      </w:pPr>
    </w:p>
    <w:sectPr w:rsidR="00020E6A" w:rsidRPr="00020E6A" w:rsidSect="00CD55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Quicksa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44F"/>
    <w:multiLevelType w:val="hybridMultilevel"/>
    <w:tmpl w:val="FC5C10B6"/>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7D92CBAE">
      <w:start w:val="4"/>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05C15"/>
    <w:multiLevelType w:val="multilevel"/>
    <w:tmpl w:val="0DB4F6F4"/>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51A49"/>
    <w:multiLevelType w:val="hybridMultilevel"/>
    <w:tmpl w:val="31C4B0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2300E1"/>
    <w:multiLevelType w:val="hybridMultilevel"/>
    <w:tmpl w:val="C4D22B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8C1C29"/>
    <w:multiLevelType w:val="hybridMultilevel"/>
    <w:tmpl w:val="2A1A6B0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E0086"/>
    <w:multiLevelType w:val="hybridMultilevel"/>
    <w:tmpl w:val="9034B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810C4B"/>
    <w:multiLevelType w:val="hybridMultilevel"/>
    <w:tmpl w:val="A5CE57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BF05B4"/>
    <w:multiLevelType w:val="hybridMultilevel"/>
    <w:tmpl w:val="12D49A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736D5"/>
    <w:multiLevelType w:val="hybridMultilevel"/>
    <w:tmpl w:val="7D524628"/>
    <w:lvl w:ilvl="0" w:tplc="7688A46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DD198D"/>
    <w:multiLevelType w:val="hybridMultilevel"/>
    <w:tmpl w:val="1A5CAFCC"/>
    <w:lvl w:ilvl="0" w:tplc="BCE060BC">
      <w:start w:val="1"/>
      <w:numFmt w:val="lowerLetter"/>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84C81"/>
    <w:multiLevelType w:val="hybridMultilevel"/>
    <w:tmpl w:val="810E781A"/>
    <w:lvl w:ilvl="0" w:tplc="4E3E2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4253CB"/>
    <w:multiLevelType w:val="hybridMultilevel"/>
    <w:tmpl w:val="3924A2B2"/>
    <w:lvl w:ilvl="0" w:tplc="7688A4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47729B"/>
    <w:multiLevelType w:val="hybridMultilevel"/>
    <w:tmpl w:val="F67A6FA4"/>
    <w:lvl w:ilvl="0" w:tplc="D980B87C">
      <w:start w:val="97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A64B7"/>
    <w:multiLevelType w:val="hybridMultilevel"/>
    <w:tmpl w:val="016AB5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EF6519"/>
    <w:multiLevelType w:val="hybridMultilevel"/>
    <w:tmpl w:val="63DC77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5753CA"/>
    <w:multiLevelType w:val="multilevel"/>
    <w:tmpl w:val="86DE97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5A152790"/>
    <w:multiLevelType w:val="hybridMultilevel"/>
    <w:tmpl w:val="A1C0D388"/>
    <w:lvl w:ilvl="0" w:tplc="9E105EC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B60536"/>
    <w:multiLevelType w:val="multilevel"/>
    <w:tmpl w:val="B35A1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6779C1"/>
    <w:multiLevelType w:val="hybridMultilevel"/>
    <w:tmpl w:val="588667C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B386F62"/>
    <w:multiLevelType w:val="hybridMultilevel"/>
    <w:tmpl w:val="C5722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0"/>
  </w:num>
  <w:num w:numId="3">
    <w:abstractNumId w:val="8"/>
  </w:num>
  <w:num w:numId="4">
    <w:abstractNumId w:val="18"/>
  </w:num>
  <w:num w:numId="5">
    <w:abstractNumId w:val="12"/>
  </w:num>
  <w:num w:numId="6">
    <w:abstractNumId w:val="13"/>
  </w:num>
  <w:num w:numId="7">
    <w:abstractNumId w:val="4"/>
  </w:num>
  <w:num w:numId="8">
    <w:abstractNumId w:val="0"/>
  </w:num>
  <w:num w:numId="9">
    <w:abstractNumId w:val="19"/>
  </w:num>
  <w:num w:numId="10">
    <w:abstractNumId w:val="9"/>
  </w:num>
  <w:num w:numId="11">
    <w:abstractNumId w:val="17"/>
  </w:num>
  <w:num w:numId="12">
    <w:abstractNumId w:val="6"/>
  </w:num>
  <w:num w:numId="13">
    <w:abstractNumId w:val="7"/>
  </w:num>
  <w:num w:numId="14">
    <w:abstractNumId w:val="16"/>
  </w:num>
  <w:num w:numId="15">
    <w:abstractNumId w:val="2"/>
  </w:num>
  <w:num w:numId="16">
    <w:abstractNumId w:val="5"/>
  </w:num>
  <w:num w:numId="17">
    <w:abstractNumId w:val="14"/>
  </w:num>
  <w:num w:numId="18">
    <w:abstractNumId w:val="1"/>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14"/>
    <w:rsid w:val="000002B3"/>
    <w:rsid w:val="00020E6A"/>
    <w:rsid w:val="00036375"/>
    <w:rsid w:val="00036565"/>
    <w:rsid w:val="000A18AC"/>
    <w:rsid w:val="000A5A48"/>
    <w:rsid w:val="000F7028"/>
    <w:rsid w:val="000F7B88"/>
    <w:rsid w:val="00114FBA"/>
    <w:rsid w:val="001A3C4B"/>
    <w:rsid w:val="001C28A7"/>
    <w:rsid w:val="001D52BD"/>
    <w:rsid w:val="002026D7"/>
    <w:rsid w:val="00211C45"/>
    <w:rsid w:val="00240F27"/>
    <w:rsid w:val="00260353"/>
    <w:rsid w:val="00273A70"/>
    <w:rsid w:val="002B1270"/>
    <w:rsid w:val="002B6AB1"/>
    <w:rsid w:val="002D3414"/>
    <w:rsid w:val="00311959"/>
    <w:rsid w:val="0033251C"/>
    <w:rsid w:val="00333C46"/>
    <w:rsid w:val="003553C0"/>
    <w:rsid w:val="003709AD"/>
    <w:rsid w:val="004236B6"/>
    <w:rsid w:val="00423F9B"/>
    <w:rsid w:val="004341CC"/>
    <w:rsid w:val="00447686"/>
    <w:rsid w:val="00454118"/>
    <w:rsid w:val="00455B0E"/>
    <w:rsid w:val="004A0583"/>
    <w:rsid w:val="004B3C38"/>
    <w:rsid w:val="004E1123"/>
    <w:rsid w:val="004E6FDC"/>
    <w:rsid w:val="004F39EA"/>
    <w:rsid w:val="004F6552"/>
    <w:rsid w:val="005017CB"/>
    <w:rsid w:val="0051486C"/>
    <w:rsid w:val="005162EA"/>
    <w:rsid w:val="00516490"/>
    <w:rsid w:val="00556E5C"/>
    <w:rsid w:val="0057471B"/>
    <w:rsid w:val="005F0122"/>
    <w:rsid w:val="005F7F92"/>
    <w:rsid w:val="006052AC"/>
    <w:rsid w:val="00633823"/>
    <w:rsid w:val="00637547"/>
    <w:rsid w:val="0064694D"/>
    <w:rsid w:val="00684B23"/>
    <w:rsid w:val="006876F5"/>
    <w:rsid w:val="006A318A"/>
    <w:rsid w:val="006F7BF1"/>
    <w:rsid w:val="007468AE"/>
    <w:rsid w:val="007A2901"/>
    <w:rsid w:val="007C6A4F"/>
    <w:rsid w:val="007F02DC"/>
    <w:rsid w:val="007F3DC5"/>
    <w:rsid w:val="00830E96"/>
    <w:rsid w:val="008378F5"/>
    <w:rsid w:val="00850217"/>
    <w:rsid w:val="0085259B"/>
    <w:rsid w:val="00905549"/>
    <w:rsid w:val="009212D7"/>
    <w:rsid w:val="00934917"/>
    <w:rsid w:val="00983698"/>
    <w:rsid w:val="00995144"/>
    <w:rsid w:val="009E16AA"/>
    <w:rsid w:val="00A11DDE"/>
    <w:rsid w:val="00A76A5F"/>
    <w:rsid w:val="00A84260"/>
    <w:rsid w:val="00A90080"/>
    <w:rsid w:val="00AB743D"/>
    <w:rsid w:val="00AB7A68"/>
    <w:rsid w:val="00AC18F7"/>
    <w:rsid w:val="00AF42C5"/>
    <w:rsid w:val="00B015A1"/>
    <w:rsid w:val="00B14CB6"/>
    <w:rsid w:val="00B51F29"/>
    <w:rsid w:val="00B525DB"/>
    <w:rsid w:val="00B56355"/>
    <w:rsid w:val="00B65267"/>
    <w:rsid w:val="00B96B62"/>
    <w:rsid w:val="00BE18A3"/>
    <w:rsid w:val="00C33BD5"/>
    <w:rsid w:val="00C905C1"/>
    <w:rsid w:val="00CA5444"/>
    <w:rsid w:val="00CA7477"/>
    <w:rsid w:val="00CD5573"/>
    <w:rsid w:val="00CE3A07"/>
    <w:rsid w:val="00D377B2"/>
    <w:rsid w:val="00DA1614"/>
    <w:rsid w:val="00DB18F9"/>
    <w:rsid w:val="00DB1B4B"/>
    <w:rsid w:val="00DC0C30"/>
    <w:rsid w:val="00E3408D"/>
    <w:rsid w:val="00E52AB0"/>
    <w:rsid w:val="00E75862"/>
    <w:rsid w:val="00EB0310"/>
    <w:rsid w:val="00ED5BC5"/>
    <w:rsid w:val="00EF4E66"/>
    <w:rsid w:val="00F440D9"/>
    <w:rsid w:val="00F46FF6"/>
    <w:rsid w:val="00F766EB"/>
    <w:rsid w:val="00F86F46"/>
    <w:rsid w:val="00FE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626B4"/>
  <w14:defaultImageDpi w14:val="300"/>
  <w15:docId w15:val="{0A7EF5D6-3545-4CED-A6A2-37475FE3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73"/>
    <w:pPr>
      <w:ind w:left="720"/>
      <w:contextualSpacing/>
    </w:pPr>
  </w:style>
  <w:style w:type="paragraph" w:styleId="Header">
    <w:name w:val="header"/>
    <w:basedOn w:val="Normal"/>
    <w:link w:val="HeaderChar"/>
    <w:uiPriority w:val="99"/>
    <w:rsid w:val="00CE3A07"/>
    <w:pPr>
      <w:tabs>
        <w:tab w:val="center" w:pos="4320"/>
        <w:tab w:val="right" w:pos="8640"/>
      </w:tabs>
    </w:pPr>
    <w:rPr>
      <w:rFonts w:ascii="Lucida Grande" w:eastAsia="ヒラギノ角ゴ Pro W3" w:hAnsi="Lucida Grande" w:cs="Times New Roman"/>
      <w:color w:val="000000"/>
    </w:rPr>
  </w:style>
  <w:style w:type="character" w:customStyle="1" w:styleId="HeaderChar">
    <w:name w:val="Header Char"/>
    <w:basedOn w:val="DefaultParagraphFont"/>
    <w:link w:val="Header"/>
    <w:uiPriority w:val="99"/>
    <w:rsid w:val="00CE3A07"/>
    <w:rPr>
      <w:rFonts w:ascii="Lucida Grande" w:eastAsia="ヒラギノ角ゴ Pro W3" w:hAnsi="Lucida Grande" w:cs="Times New Roman"/>
      <w:color w:val="000000"/>
    </w:rPr>
  </w:style>
  <w:style w:type="paragraph" w:styleId="NormalWeb">
    <w:name w:val="Normal (Web)"/>
    <w:basedOn w:val="Normal"/>
    <w:uiPriority w:val="99"/>
    <w:semiHidden/>
    <w:unhideWhenUsed/>
    <w:rsid w:val="004B3C38"/>
    <w:pPr>
      <w:spacing w:before="100" w:beforeAutospacing="1" w:after="100" w:afterAutospacing="1"/>
    </w:pPr>
    <w:rPr>
      <w:rFonts w:ascii="Times New Roman" w:eastAsiaTheme="minorHAnsi" w:hAnsi="Times New Roman" w:cs="Times New Roman"/>
    </w:rPr>
  </w:style>
  <w:style w:type="paragraph" w:styleId="BalloonText">
    <w:name w:val="Balloon Text"/>
    <w:basedOn w:val="Normal"/>
    <w:link w:val="BalloonTextChar"/>
    <w:uiPriority w:val="99"/>
    <w:semiHidden/>
    <w:unhideWhenUsed/>
    <w:rsid w:val="00333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C46"/>
    <w:rPr>
      <w:rFonts w:ascii="Segoe UI" w:hAnsi="Segoe UI" w:cs="Segoe UI"/>
      <w:sz w:val="18"/>
      <w:szCs w:val="18"/>
    </w:rPr>
  </w:style>
  <w:style w:type="character" w:styleId="Hyperlink">
    <w:name w:val="Hyperlink"/>
    <w:basedOn w:val="DefaultParagraphFont"/>
    <w:uiPriority w:val="99"/>
    <w:unhideWhenUsed/>
    <w:rsid w:val="00A84260"/>
    <w:rPr>
      <w:color w:val="0000FF" w:themeColor="hyperlink"/>
      <w:u w:val="single"/>
    </w:rPr>
  </w:style>
  <w:style w:type="character" w:styleId="CommentReference">
    <w:name w:val="annotation reference"/>
    <w:basedOn w:val="DefaultParagraphFont"/>
    <w:uiPriority w:val="99"/>
    <w:semiHidden/>
    <w:unhideWhenUsed/>
    <w:rsid w:val="0085259B"/>
    <w:rPr>
      <w:sz w:val="16"/>
      <w:szCs w:val="16"/>
    </w:rPr>
  </w:style>
  <w:style w:type="paragraph" w:styleId="CommentText">
    <w:name w:val="annotation text"/>
    <w:basedOn w:val="Normal"/>
    <w:link w:val="CommentTextChar"/>
    <w:uiPriority w:val="99"/>
    <w:semiHidden/>
    <w:unhideWhenUsed/>
    <w:rsid w:val="0085259B"/>
    <w:rPr>
      <w:sz w:val="20"/>
      <w:szCs w:val="20"/>
    </w:rPr>
  </w:style>
  <w:style w:type="character" w:customStyle="1" w:styleId="CommentTextChar">
    <w:name w:val="Comment Text Char"/>
    <w:basedOn w:val="DefaultParagraphFont"/>
    <w:link w:val="CommentText"/>
    <w:uiPriority w:val="99"/>
    <w:semiHidden/>
    <w:rsid w:val="0085259B"/>
    <w:rPr>
      <w:sz w:val="20"/>
      <w:szCs w:val="20"/>
    </w:rPr>
  </w:style>
  <w:style w:type="paragraph" w:styleId="CommentSubject">
    <w:name w:val="annotation subject"/>
    <w:basedOn w:val="CommentText"/>
    <w:next w:val="CommentText"/>
    <w:link w:val="CommentSubjectChar"/>
    <w:uiPriority w:val="99"/>
    <w:semiHidden/>
    <w:unhideWhenUsed/>
    <w:rsid w:val="0085259B"/>
    <w:rPr>
      <w:b/>
      <w:bCs/>
    </w:rPr>
  </w:style>
  <w:style w:type="character" w:customStyle="1" w:styleId="CommentSubjectChar">
    <w:name w:val="Comment Subject Char"/>
    <w:basedOn w:val="CommentTextChar"/>
    <w:link w:val="CommentSubject"/>
    <w:uiPriority w:val="99"/>
    <w:semiHidden/>
    <w:rsid w:val="0085259B"/>
    <w:rPr>
      <w:b/>
      <w:bCs/>
      <w:sz w:val="20"/>
      <w:szCs w:val="20"/>
    </w:rPr>
  </w:style>
  <w:style w:type="character" w:styleId="UnresolvedMention">
    <w:name w:val="Unresolved Mention"/>
    <w:basedOn w:val="DefaultParagraphFont"/>
    <w:uiPriority w:val="99"/>
    <w:semiHidden/>
    <w:unhideWhenUsed/>
    <w:rsid w:val="00020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4247">
      <w:bodyDiv w:val="1"/>
      <w:marLeft w:val="0"/>
      <w:marRight w:val="0"/>
      <w:marTop w:val="0"/>
      <w:marBottom w:val="0"/>
      <w:divBdr>
        <w:top w:val="none" w:sz="0" w:space="0" w:color="auto"/>
        <w:left w:val="none" w:sz="0" w:space="0" w:color="auto"/>
        <w:bottom w:val="none" w:sz="0" w:space="0" w:color="auto"/>
        <w:right w:val="none" w:sz="0" w:space="0" w:color="auto"/>
      </w:divBdr>
    </w:div>
    <w:div w:id="1751149294">
      <w:bodyDiv w:val="1"/>
      <w:marLeft w:val="0"/>
      <w:marRight w:val="0"/>
      <w:marTop w:val="0"/>
      <w:marBottom w:val="0"/>
      <w:divBdr>
        <w:top w:val="none" w:sz="0" w:space="0" w:color="auto"/>
        <w:left w:val="none" w:sz="0" w:space="0" w:color="auto"/>
        <w:bottom w:val="none" w:sz="0" w:space="0" w:color="auto"/>
        <w:right w:val="none" w:sz="0" w:space="0" w:color="auto"/>
      </w:divBdr>
    </w:div>
    <w:div w:id="2026470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Reagan Kieling</cp:lastModifiedBy>
  <cp:revision>7</cp:revision>
  <cp:lastPrinted>2021-03-30T18:50:00Z</cp:lastPrinted>
  <dcterms:created xsi:type="dcterms:W3CDTF">2025-04-24T17:10:00Z</dcterms:created>
  <dcterms:modified xsi:type="dcterms:W3CDTF">2025-04-29T17:17:00Z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55f71fba7ef5f5ab2cd9ed8a30e1004e3fd8dd0b0e29355feed7ca6286bc2df0</vt:lpwstr>
  </property>
</Properties>
</file>